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before="0" w:after="160"/>
        <w:jc w:val="left"/>
      </w:pPr>
      <w:r>
        <w:rPr>
          <w:b/>
          <w:sz w:val="32"/>
          <w:szCs w:val="32"/>
        </w:rPr>
        <w:t xml:space="preserve">CONTRAT DE LOCATION DE VÉHICULE</w:t>
      </w:r>
    </w:p>
    <w:tbl>
      <w:tblPr>
        <w:tblW w:w="10306" w:type="dxa"/>
        <w:tblLayout w:type="fixed"/>
        <w:tblCellMar>
          <w:left w:w="60" w:type="dxa"/>
          <w:right w:w="60" w:type="dxa"/>
        </w:tblCellMar>
      </w:tblPr>
      <w:tblGrid>
        <w:gridCol w:w="1100"/>
        <w:gridCol w:w="2335"/>
        <w:gridCol w:w="1100"/>
        <w:gridCol w:w="2335"/>
        <w:gridCol w:w="1100"/>
        <w:gridCol w:w="2335"/>
      </w:tblGrid>
      <w:tr>
        <w:trPr>
          <w:cantSplit/>
        </w:trPr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spacing w:before="80" w:after="20"/>
            </w:pPr>
            <w:r>
              <w:rPr>
                <w:color w:val="333333"/>
                <w:sz w:val="19"/>
                <w:szCs w:val="19"/>
              </w:rPr>
              <w:t xml:space="preserve">Contrat n°</w:t>
            </w:r>
          </w:p>
        </w:tc>
        <w:tc>
          <w:tcPr>
            <w:tcW w:w="2335" w:type="dxa"/>
            <w:tcBorders>
              <w:top w:val="nil"/>
              <w:left w:val="nil"/>
              <w:bottom w:val="single" w:sz="6" w:space="0" w:color="777777"/>
              <w:right w:val="nil"/>
            </w:tcBorders>
            <w:vAlign w:val="bottom"/>
          </w:tcPr>
          <w:p>
            <w:pPr>
              <w:spacing w:before="80" w:after="20"/>
            </w:pP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spacing w:before="80" w:after="20"/>
            </w:pPr>
            <w:r>
              <w:rPr>
                <w:color w:val="333333"/>
                <w:sz w:val="19"/>
                <w:szCs w:val="19"/>
              </w:rPr>
              <w:t xml:space="preserve">Établi le</w:t>
            </w:r>
          </w:p>
        </w:tc>
        <w:tc>
          <w:tcPr>
            <w:tcW w:w="2335" w:type="dxa"/>
            <w:tcBorders>
              <w:top w:val="nil"/>
              <w:left w:val="nil"/>
              <w:bottom w:val="single" w:sz="6" w:space="0" w:color="777777"/>
              <w:right w:val="nil"/>
            </w:tcBorders>
            <w:vAlign w:val="bottom"/>
          </w:tcPr>
          <w:p>
            <w:pPr>
              <w:spacing w:before="80" w:after="20"/>
            </w:pP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spacing w:before="80" w:after="20"/>
            </w:pPr>
            <w:r>
              <w:rPr>
                <w:color w:val="333333"/>
                <w:sz w:val="19"/>
                <w:szCs w:val="19"/>
              </w:rPr>
              <w:t xml:space="preserve">À</w:t>
            </w:r>
          </w:p>
        </w:tc>
        <w:tc>
          <w:tcPr>
            <w:tcW w:w="2335" w:type="dxa"/>
            <w:tcBorders>
              <w:top w:val="nil"/>
              <w:left w:val="nil"/>
              <w:bottom w:val="single" w:sz="6" w:space="0" w:color="777777"/>
              <w:right w:val="nil"/>
            </w:tcBorders>
            <w:vAlign w:val="bottom"/>
          </w:tcPr>
          <w:p>
            <w:pPr>
              <w:spacing w:before="80" w:after="20"/>
            </w:pPr>
          </w:p>
        </w:tc>
      </w:tr>
    </w:tbl>
    <w:p>
      <w:pPr>
        <w:pBdr>
          <w:bottom w:val="single" w:sz="12" w:space="1" w:color="111111"/>
        </w:pBdr>
        <w:spacing w:before="0" w:after="60"/>
      </w:pPr>
    </w:p>
    <w:p>
      <w:pPr>
        <w:keepNext/>
        <w:shd w:val="clear" w:color="auto" w:fill="EFEFEF"/>
        <w:spacing w:before="260" w:after="100"/>
      </w:pPr>
      <w:r>
        <w:rPr>
          <w:b/>
          <w:sz w:val="21"/>
          <w:szCs w:val="21"/>
        </w:rPr>
        <w:t xml:space="preserve">1. Le loueur (l’agence)</w:t>
      </w:r>
    </w:p>
    <w:tbl>
      <w:tblPr>
        <w:tblW w:w="10306" w:type="dxa"/>
        <w:tblLayout w:type="fixed"/>
        <w:tblCellMar>
          <w:left w:w="60" w:type="dxa"/>
          <w:right w:w="60" w:type="dxa"/>
        </w:tblCellMar>
      </w:tblPr>
      <w:tblGrid>
        <w:gridCol w:w="2300"/>
        <w:gridCol w:w="2853"/>
        <w:gridCol w:w="2300"/>
        <w:gridCol w:w="2853"/>
      </w:tblGrid>
      <w:tr>
        <w:trPr>
          <w:cantSplit/>
        </w:trPr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spacing w:before="80" w:after="20"/>
            </w:pPr>
            <w:r>
              <w:rPr>
                <w:color w:val="333333"/>
                <w:sz w:val="19"/>
                <w:szCs w:val="19"/>
              </w:rPr>
              <w:t xml:space="preserve">Raison sociale</w:t>
            </w:r>
          </w:p>
        </w:tc>
        <w:tc>
          <w:tcPr>
            <w:tcW w:w="8006" w:type="dxa"/>
            <w:gridSpan w:val="3"/>
            <w:tcBorders>
              <w:top w:val="nil"/>
              <w:left w:val="nil"/>
              <w:bottom w:val="single" w:sz="6" w:space="0" w:color="777777"/>
              <w:right w:val="nil"/>
            </w:tcBorders>
            <w:vAlign w:val="bottom"/>
          </w:tcPr>
          <w:p>
            <w:pPr>
              <w:spacing w:before="80" w:after="20"/>
            </w:pPr>
          </w:p>
        </w:tc>
      </w:tr>
      ,
      <w:tr>
        <w:trPr>
          <w:cantSplit/>
        </w:trPr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spacing w:before="80" w:after="20"/>
            </w:pPr>
            <w:r>
              <w:rPr>
                <w:color w:val="333333"/>
                <w:sz w:val="19"/>
                <w:szCs w:val="19"/>
              </w:rPr>
              <w:t xml:space="preserve">Adresse</w:t>
            </w:r>
          </w:p>
        </w:tc>
        <w:tc>
          <w:tcPr>
            <w:tcW w:w="8006" w:type="dxa"/>
            <w:gridSpan w:val="3"/>
            <w:tcBorders>
              <w:top w:val="nil"/>
              <w:left w:val="nil"/>
              <w:bottom w:val="single" w:sz="6" w:space="0" w:color="777777"/>
              <w:right w:val="nil"/>
            </w:tcBorders>
            <w:vAlign w:val="bottom"/>
          </w:tcPr>
          <w:p>
            <w:pPr>
              <w:spacing w:before="80" w:after="20"/>
            </w:pPr>
          </w:p>
        </w:tc>
      </w:tr>
      ,
      <w:tr>
        <w:trPr>
          <w:cantSplit/>
        </w:trPr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spacing w:before="80" w:after="20"/>
            </w:pPr>
            <w:r>
              <w:rPr>
                <w:color w:val="333333"/>
                <w:sz w:val="19"/>
                <w:szCs w:val="19"/>
              </w:rPr>
              <w:t xml:space="preserve">Téléphone</w:t>
            </w:r>
          </w:p>
        </w:tc>
        <w:tc>
          <w:tcPr>
            <w:tcW w:w="2853" w:type="dxa"/>
            <w:tcBorders>
              <w:top w:val="nil"/>
              <w:left w:val="nil"/>
              <w:bottom w:val="single" w:sz="6" w:space="0" w:color="777777"/>
              <w:right w:val="nil"/>
            </w:tcBorders>
            <w:vAlign w:val="bottom"/>
          </w:tcPr>
          <w:p>
            <w:pPr>
              <w:spacing w:before="80" w:after="20"/>
            </w:pP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spacing w:before="80" w:after="20"/>
            </w:pPr>
            <w:r>
              <w:rPr>
                <w:color w:val="333333"/>
                <w:sz w:val="19"/>
                <w:szCs w:val="19"/>
              </w:rPr>
              <w:t xml:space="preserve">E-mail</w:t>
            </w:r>
          </w:p>
        </w:tc>
        <w:tc>
          <w:tcPr>
            <w:tcW w:w="2853" w:type="dxa"/>
            <w:tcBorders>
              <w:top w:val="nil"/>
              <w:left w:val="nil"/>
              <w:bottom w:val="single" w:sz="6" w:space="0" w:color="777777"/>
              <w:right w:val="nil"/>
            </w:tcBorders>
            <w:vAlign w:val="bottom"/>
          </w:tcPr>
          <w:p>
            <w:pPr>
              <w:spacing w:before="80" w:after="20"/>
            </w:pPr>
          </w:p>
        </w:tc>
      </w:tr>
      ,
      <w:tr>
        <w:trPr>
          <w:cantSplit/>
        </w:trPr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spacing w:before="80" w:after="20"/>
            </w:pPr>
            <w:r>
              <w:rPr>
                <w:color w:val="333333"/>
                <w:sz w:val="19"/>
                <w:szCs w:val="19"/>
              </w:rPr>
              <w:t xml:space="preserve">Identifiants de l’entreprise (ICE, RC, etc.)</w:t>
            </w:r>
          </w:p>
        </w:tc>
        <w:tc>
          <w:tcPr>
            <w:tcW w:w="8006" w:type="dxa"/>
            <w:gridSpan w:val="3"/>
            <w:tcBorders>
              <w:top w:val="nil"/>
              <w:left w:val="nil"/>
              <w:bottom w:val="single" w:sz="6" w:space="0" w:color="777777"/>
              <w:right w:val="nil"/>
            </w:tcBorders>
            <w:vAlign w:val="bottom"/>
          </w:tcPr>
          <w:p>
            <w:pPr>
              <w:spacing w:before="80" w:after="20"/>
            </w:pPr>
          </w:p>
        </w:tc>
      </w:tr>
    </w:tbl>
    <w:p>
      <w:pPr>
        <w:keepNext/>
        <w:shd w:val="clear" w:color="auto" w:fill="EFEFEF"/>
        <w:spacing w:before="260" w:after="100"/>
      </w:pPr>
      <w:r>
        <w:rPr>
          <w:b/>
          <w:sz w:val="21"/>
          <w:szCs w:val="21"/>
        </w:rPr>
        <w:t xml:space="preserve">2. Le locataire</w:t>
      </w:r>
    </w:p>
    <w:tbl>
      <w:tblPr>
        <w:tblW w:w="10306" w:type="dxa"/>
        <w:tblLayout w:type="fixed"/>
        <w:tblCellMar>
          <w:left w:w="60" w:type="dxa"/>
          <w:right w:w="60" w:type="dxa"/>
        </w:tblCellMar>
      </w:tblPr>
      <w:tblGrid>
        <w:gridCol w:w="2300"/>
        <w:gridCol w:w="2853"/>
        <w:gridCol w:w="2300"/>
        <w:gridCol w:w="2853"/>
      </w:tblGrid>
      <w:tr>
        <w:trPr>
          <w:cantSplit/>
        </w:trPr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spacing w:before="80" w:after="20"/>
            </w:pPr>
            <w:r>
              <w:rPr>
                <w:color w:val="333333"/>
                <w:sz w:val="19"/>
                <w:szCs w:val="19"/>
              </w:rPr>
              <w:t xml:space="preserve">Nom</w:t>
            </w:r>
          </w:p>
        </w:tc>
        <w:tc>
          <w:tcPr>
            <w:tcW w:w="2853" w:type="dxa"/>
            <w:tcBorders>
              <w:top w:val="nil"/>
              <w:left w:val="nil"/>
              <w:bottom w:val="single" w:sz="6" w:space="0" w:color="777777"/>
              <w:right w:val="nil"/>
            </w:tcBorders>
            <w:vAlign w:val="bottom"/>
          </w:tcPr>
          <w:p>
            <w:pPr>
              <w:spacing w:before="80" w:after="20"/>
            </w:pP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spacing w:before="80" w:after="20"/>
            </w:pPr>
            <w:r>
              <w:rPr>
                <w:color w:val="333333"/>
                <w:sz w:val="19"/>
                <w:szCs w:val="19"/>
              </w:rPr>
              <w:t xml:space="preserve">Prénom</w:t>
            </w:r>
          </w:p>
        </w:tc>
        <w:tc>
          <w:tcPr>
            <w:tcW w:w="2853" w:type="dxa"/>
            <w:tcBorders>
              <w:top w:val="nil"/>
              <w:left w:val="nil"/>
              <w:bottom w:val="single" w:sz="6" w:space="0" w:color="777777"/>
              <w:right w:val="nil"/>
            </w:tcBorders>
            <w:vAlign w:val="bottom"/>
          </w:tcPr>
          <w:p>
            <w:pPr>
              <w:spacing w:before="80" w:after="20"/>
            </w:pPr>
          </w:p>
        </w:tc>
      </w:tr>
      ,
      <w:tr>
        <w:trPr>
          <w:cantSplit/>
        </w:trPr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spacing w:before="80" w:after="20"/>
            </w:pPr>
            <w:r>
              <w:rPr>
                <w:color w:val="333333"/>
                <w:sz w:val="19"/>
                <w:szCs w:val="19"/>
              </w:rPr>
              <w:t xml:space="preserve">Adresse</w:t>
            </w:r>
          </w:p>
        </w:tc>
        <w:tc>
          <w:tcPr>
            <w:tcW w:w="8006" w:type="dxa"/>
            <w:gridSpan w:val="3"/>
            <w:tcBorders>
              <w:top w:val="nil"/>
              <w:left w:val="nil"/>
              <w:bottom w:val="single" w:sz="6" w:space="0" w:color="777777"/>
              <w:right w:val="nil"/>
            </w:tcBorders>
            <w:vAlign w:val="bottom"/>
          </w:tcPr>
          <w:p>
            <w:pPr>
              <w:spacing w:before="80" w:after="20"/>
            </w:pPr>
          </w:p>
        </w:tc>
      </w:tr>
      ,
      <w:tr>
        <w:trPr>
          <w:cantSplit/>
        </w:trPr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spacing w:before="80" w:after="20"/>
            </w:pPr>
            <w:r>
              <w:rPr>
                <w:color w:val="333333"/>
                <w:sz w:val="19"/>
                <w:szCs w:val="19"/>
              </w:rPr>
              <w:t xml:space="preserve">Téléphone</w:t>
            </w:r>
          </w:p>
        </w:tc>
        <w:tc>
          <w:tcPr>
            <w:tcW w:w="2853" w:type="dxa"/>
            <w:tcBorders>
              <w:top w:val="nil"/>
              <w:left w:val="nil"/>
              <w:bottom w:val="single" w:sz="6" w:space="0" w:color="777777"/>
              <w:right w:val="nil"/>
            </w:tcBorders>
            <w:vAlign w:val="bottom"/>
          </w:tcPr>
          <w:p>
            <w:pPr>
              <w:spacing w:before="80" w:after="20"/>
            </w:pP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spacing w:before="80" w:after="20"/>
            </w:pPr>
            <w:r>
              <w:rPr>
                <w:color w:val="333333"/>
                <w:sz w:val="19"/>
                <w:szCs w:val="19"/>
              </w:rPr>
              <w:t xml:space="preserve">E-mail</w:t>
            </w:r>
          </w:p>
        </w:tc>
        <w:tc>
          <w:tcPr>
            <w:tcW w:w="2853" w:type="dxa"/>
            <w:tcBorders>
              <w:top w:val="nil"/>
              <w:left w:val="nil"/>
              <w:bottom w:val="single" w:sz="6" w:space="0" w:color="777777"/>
              <w:right w:val="nil"/>
            </w:tcBorders>
            <w:vAlign w:val="bottom"/>
          </w:tcPr>
          <w:p>
            <w:pPr>
              <w:spacing w:before="80" w:after="20"/>
            </w:pPr>
          </w:p>
        </w:tc>
      </w:tr>
      ,
      <w:tr>
        <w:trPr>
          <w:cantSplit/>
        </w:trPr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spacing w:before="80" w:after="20"/>
            </w:pPr>
            <w:r>
              <w:rPr>
                <w:color w:val="333333"/>
                <w:sz w:val="19"/>
                <w:szCs w:val="19"/>
              </w:rPr>
              <w:t xml:space="preserve">Document d’identité (CIN / passeport)</w:t>
            </w:r>
          </w:p>
        </w:tc>
        <w:tc>
          <w:tcPr>
            <w:tcW w:w="2853" w:type="dxa"/>
            <w:tcBorders>
              <w:top w:val="nil"/>
              <w:left w:val="nil"/>
              <w:bottom w:val="single" w:sz="6" w:space="0" w:color="777777"/>
              <w:right w:val="nil"/>
            </w:tcBorders>
            <w:vAlign w:val="bottom"/>
          </w:tcPr>
          <w:p>
            <w:pPr>
              <w:spacing w:before="80" w:after="20"/>
            </w:pP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spacing w:before="80" w:after="20"/>
            </w:pPr>
            <w:r>
              <w:rPr>
                <w:color w:val="333333"/>
                <w:sz w:val="19"/>
                <w:szCs w:val="19"/>
              </w:rPr>
              <w:t xml:space="preserve">N° du document</w:t>
            </w:r>
          </w:p>
        </w:tc>
        <w:tc>
          <w:tcPr>
            <w:tcW w:w="2853" w:type="dxa"/>
            <w:tcBorders>
              <w:top w:val="nil"/>
              <w:left w:val="nil"/>
              <w:bottom w:val="single" w:sz="6" w:space="0" w:color="777777"/>
              <w:right w:val="nil"/>
            </w:tcBorders>
            <w:vAlign w:val="bottom"/>
          </w:tcPr>
          <w:p>
            <w:pPr>
              <w:spacing w:before="80" w:after="20"/>
            </w:pPr>
          </w:p>
        </w:tc>
      </w:tr>
      ,
      <w:tr>
        <w:trPr>
          <w:cantSplit/>
        </w:trPr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spacing w:before="80" w:after="20"/>
            </w:pPr>
            <w:r>
              <w:rPr>
                <w:color w:val="333333"/>
                <w:sz w:val="19"/>
                <w:szCs w:val="19"/>
              </w:rPr>
              <w:t xml:space="preserve">N° du permis de conduire</w:t>
            </w:r>
          </w:p>
        </w:tc>
        <w:tc>
          <w:tcPr>
            <w:tcW w:w="2853" w:type="dxa"/>
            <w:tcBorders>
              <w:top w:val="nil"/>
              <w:left w:val="nil"/>
              <w:bottom w:val="single" w:sz="6" w:space="0" w:color="777777"/>
              <w:right w:val="nil"/>
            </w:tcBorders>
            <w:vAlign w:val="bottom"/>
          </w:tcPr>
          <w:p>
            <w:pPr>
              <w:spacing w:before="80" w:after="20"/>
            </w:pP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spacing w:before="80" w:after="20"/>
            </w:pPr>
            <w:r>
              <w:rPr>
                <w:color w:val="333333"/>
                <w:sz w:val="19"/>
                <w:szCs w:val="19"/>
              </w:rPr>
              <w:t xml:space="preserve">Permis délivré le</w:t>
            </w:r>
          </w:p>
        </w:tc>
        <w:tc>
          <w:tcPr>
            <w:tcW w:w="2853" w:type="dxa"/>
            <w:tcBorders>
              <w:top w:val="nil"/>
              <w:left w:val="nil"/>
              <w:bottom w:val="single" w:sz="6" w:space="0" w:color="777777"/>
              <w:right w:val="nil"/>
            </w:tcBorders>
            <w:vAlign w:val="bottom"/>
          </w:tcPr>
          <w:p>
            <w:pPr>
              <w:spacing w:before="80" w:after="20"/>
            </w:pPr>
          </w:p>
        </w:tc>
      </w:tr>
      ,
      <w:tr>
        <w:trPr>
          <w:cantSplit/>
        </w:trPr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spacing w:before="80" w:after="20"/>
            </w:pPr>
            <w:r>
              <w:rPr>
                <w:color w:val="333333"/>
                <w:sz w:val="19"/>
                <w:szCs w:val="19"/>
              </w:rPr>
              <w:t xml:space="preserve">Permis valable jusqu’au (si applicable)</w:t>
            </w:r>
          </w:p>
        </w:tc>
        <w:tc>
          <w:tcPr>
            <w:tcW w:w="2853" w:type="dxa"/>
            <w:tcBorders>
              <w:top w:val="nil"/>
              <w:left w:val="nil"/>
              <w:bottom w:val="single" w:sz="6" w:space="0" w:color="777777"/>
              <w:right w:val="nil"/>
            </w:tcBorders>
            <w:vAlign w:val="bottom"/>
          </w:tcPr>
          <w:p>
            <w:pPr>
              <w:spacing w:before="80" w:after="20"/>
            </w:pP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spacing w:before="80" w:after="20"/>
            </w:pPr>
            <w:r>
              <w:rPr>
                <w:color w:val="333333"/>
                <w:sz w:val="19"/>
                <w:szCs w:val="19"/>
              </w:rPr>
              <w:t xml:space="preserve">Pays de délivrance du permis</w:t>
            </w:r>
          </w:p>
        </w:tc>
        <w:tc>
          <w:tcPr>
            <w:tcW w:w="2853" w:type="dxa"/>
            <w:tcBorders>
              <w:top w:val="nil"/>
              <w:left w:val="nil"/>
              <w:bottom w:val="single" w:sz="6" w:space="0" w:color="777777"/>
              <w:right w:val="nil"/>
            </w:tcBorders>
            <w:vAlign w:val="bottom"/>
          </w:tcPr>
          <w:p>
            <w:pPr>
              <w:spacing w:before="80" w:after="20"/>
            </w:pPr>
          </w:p>
        </w:tc>
      </w:tr>
    </w:tbl>
    <w:p>
      <w:pPr>
        <w:keepNext/>
        <w:shd w:val="clear" w:color="auto" w:fill="EFEFEF"/>
        <w:spacing w:before="260" w:after="100"/>
      </w:pPr>
      <w:r>
        <w:rPr>
          <w:b/>
          <w:sz w:val="21"/>
          <w:szCs w:val="21"/>
        </w:rPr>
        <w:t xml:space="preserve">3. Conducteur additionnel (le cas échéant)</w:t>
      </w:r>
    </w:p>
    <w:p>
      <w:pPr>
        <w:spacing w:before="60" w:after="60"/>
      </w:pPr>
      <w:r>
        <w:rPr>
          <w:i/>
          <w:color w:val="555555"/>
          <w:sz w:val="17"/>
          <w:szCs w:val="17"/>
        </w:rPr>
        <w:t xml:space="preserve">À compléter uniquement si le véhicule est conduit par une personne autre que le locataire, ou par un conducteur supplémentaire.</w:t>
      </w:r>
    </w:p>
    <w:tbl>
      <w:tblPr>
        <w:tblW w:w="10306" w:type="dxa"/>
        <w:tblLayout w:type="fixed"/>
        <w:tblCellMar>
          <w:left w:w="60" w:type="dxa"/>
          <w:right w:w="60" w:type="dxa"/>
        </w:tblCellMar>
      </w:tblPr>
      <w:tblGrid>
        <w:gridCol w:w="2300"/>
        <w:gridCol w:w="2853"/>
        <w:gridCol w:w="2300"/>
        <w:gridCol w:w="2853"/>
      </w:tblGrid>
      <w:tr>
        <w:trPr>
          <w:cantSplit/>
        </w:trPr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spacing w:before="80" w:after="20"/>
            </w:pPr>
            <w:r>
              <w:rPr>
                <w:color w:val="333333"/>
                <w:sz w:val="19"/>
                <w:szCs w:val="19"/>
              </w:rPr>
              <w:t xml:space="preserve">Nom</w:t>
            </w:r>
          </w:p>
        </w:tc>
        <w:tc>
          <w:tcPr>
            <w:tcW w:w="2853" w:type="dxa"/>
            <w:tcBorders>
              <w:top w:val="nil"/>
              <w:left w:val="nil"/>
              <w:bottom w:val="single" w:sz="6" w:space="0" w:color="777777"/>
              <w:right w:val="nil"/>
            </w:tcBorders>
            <w:vAlign w:val="bottom"/>
          </w:tcPr>
          <w:p>
            <w:pPr>
              <w:spacing w:before="80" w:after="20"/>
            </w:pP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spacing w:before="80" w:after="20"/>
            </w:pPr>
            <w:r>
              <w:rPr>
                <w:color w:val="333333"/>
                <w:sz w:val="19"/>
                <w:szCs w:val="19"/>
              </w:rPr>
              <w:t xml:space="preserve">Prénom</w:t>
            </w:r>
          </w:p>
        </w:tc>
        <w:tc>
          <w:tcPr>
            <w:tcW w:w="2853" w:type="dxa"/>
            <w:tcBorders>
              <w:top w:val="nil"/>
              <w:left w:val="nil"/>
              <w:bottom w:val="single" w:sz="6" w:space="0" w:color="777777"/>
              <w:right w:val="nil"/>
            </w:tcBorders>
            <w:vAlign w:val="bottom"/>
          </w:tcPr>
          <w:p>
            <w:pPr>
              <w:spacing w:before="80" w:after="20"/>
            </w:pPr>
          </w:p>
        </w:tc>
      </w:tr>
      ,
      <w:tr>
        <w:trPr>
          <w:cantSplit/>
        </w:trPr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spacing w:before="80" w:after="20"/>
            </w:pPr>
            <w:r>
              <w:rPr>
                <w:color w:val="333333"/>
                <w:sz w:val="19"/>
                <w:szCs w:val="19"/>
              </w:rPr>
              <w:t xml:space="preserve">Téléphone</w:t>
            </w:r>
          </w:p>
        </w:tc>
        <w:tc>
          <w:tcPr>
            <w:tcW w:w="2853" w:type="dxa"/>
            <w:tcBorders>
              <w:top w:val="nil"/>
              <w:left w:val="nil"/>
              <w:bottom w:val="single" w:sz="6" w:space="0" w:color="777777"/>
              <w:right w:val="nil"/>
            </w:tcBorders>
            <w:vAlign w:val="bottom"/>
          </w:tcPr>
          <w:p>
            <w:pPr>
              <w:spacing w:before="80" w:after="20"/>
            </w:pP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spacing w:before="80" w:after="20"/>
            </w:pPr>
            <w:r>
              <w:rPr>
                <w:color w:val="333333"/>
                <w:sz w:val="19"/>
                <w:szCs w:val="19"/>
              </w:rPr>
              <w:t xml:space="preserve">N° du document d’identité</w:t>
            </w:r>
          </w:p>
        </w:tc>
        <w:tc>
          <w:tcPr>
            <w:tcW w:w="2853" w:type="dxa"/>
            <w:tcBorders>
              <w:top w:val="nil"/>
              <w:left w:val="nil"/>
              <w:bottom w:val="single" w:sz="6" w:space="0" w:color="777777"/>
              <w:right w:val="nil"/>
            </w:tcBorders>
            <w:vAlign w:val="bottom"/>
          </w:tcPr>
          <w:p>
            <w:pPr>
              <w:spacing w:before="80" w:after="20"/>
            </w:pPr>
          </w:p>
        </w:tc>
      </w:tr>
      ,
      <w:tr>
        <w:trPr>
          <w:cantSplit/>
        </w:trPr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spacing w:before="80" w:after="20"/>
            </w:pPr>
            <w:r>
              <w:rPr>
                <w:color w:val="333333"/>
                <w:sz w:val="19"/>
                <w:szCs w:val="19"/>
              </w:rPr>
              <w:t xml:space="preserve">N° du permis de conduire</w:t>
            </w:r>
          </w:p>
        </w:tc>
        <w:tc>
          <w:tcPr>
            <w:tcW w:w="2853" w:type="dxa"/>
            <w:tcBorders>
              <w:top w:val="nil"/>
              <w:left w:val="nil"/>
              <w:bottom w:val="single" w:sz="6" w:space="0" w:color="777777"/>
              <w:right w:val="nil"/>
            </w:tcBorders>
            <w:vAlign w:val="bottom"/>
          </w:tcPr>
          <w:p>
            <w:pPr>
              <w:spacing w:before="80" w:after="20"/>
            </w:pP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spacing w:before="80" w:after="20"/>
            </w:pPr>
            <w:r>
              <w:rPr>
                <w:color w:val="333333"/>
                <w:sz w:val="19"/>
                <w:szCs w:val="19"/>
              </w:rPr>
              <w:t xml:space="preserve">Permis délivré le</w:t>
            </w:r>
          </w:p>
        </w:tc>
        <w:tc>
          <w:tcPr>
            <w:tcW w:w="2853" w:type="dxa"/>
            <w:tcBorders>
              <w:top w:val="nil"/>
              <w:left w:val="nil"/>
              <w:bottom w:val="single" w:sz="6" w:space="0" w:color="777777"/>
              <w:right w:val="nil"/>
            </w:tcBorders>
            <w:vAlign w:val="bottom"/>
          </w:tcPr>
          <w:p>
            <w:pPr>
              <w:spacing w:before="80" w:after="20"/>
            </w:pPr>
          </w:p>
        </w:tc>
      </w:tr>
      ,
      <w:tr>
        <w:trPr>
          <w:cantSplit/>
        </w:trPr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spacing w:before="80" w:after="20"/>
            </w:pPr>
            <w:r>
              <w:rPr>
                <w:color w:val="333333"/>
                <w:sz w:val="19"/>
                <w:szCs w:val="19"/>
              </w:rPr>
              <w:t xml:space="preserve">Permis valable jusqu’au (si applicable)</w:t>
            </w:r>
          </w:p>
        </w:tc>
        <w:tc>
          <w:tcPr>
            <w:tcW w:w="2853" w:type="dxa"/>
            <w:tcBorders>
              <w:top w:val="nil"/>
              <w:left w:val="nil"/>
              <w:bottom w:val="single" w:sz="6" w:space="0" w:color="777777"/>
              <w:right w:val="nil"/>
            </w:tcBorders>
            <w:vAlign w:val="bottom"/>
          </w:tcPr>
          <w:p>
            <w:pPr>
              <w:spacing w:before="80" w:after="20"/>
            </w:pP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spacing w:before="80" w:after="20"/>
            </w:pPr>
            <w:r>
              <w:rPr>
                <w:color w:val="333333"/>
                <w:sz w:val="19"/>
                <w:szCs w:val="19"/>
              </w:rPr>
              <w:t xml:space="preserve">Pays de délivrance du permis</w:t>
            </w:r>
          </w:p>
        </w:tc>
        <w:tc>
          <w:tcPr>
            <w:tcW w:w="2853" w:type="dxa"/>
            <w:tcBorders>
              <w:top w:val="nil"/>
              <w:left w:val="nil"/>
              <w:bottom w:val="single" w:sz="6" w:space="0" w:color="777777"/>
              <w:right w:val="nil"/>
            </w:tcBorders>
            <w:vAlign w:val="bottom"/>
          </w:tcPr>
          <w:p>
            <w:pPr>
              <w:spacing w:before="80" w:after="20"/>
            </w:pPr>
          </w:p>
        </w:tc>
      </w:tr>
    </w:tbl>
    <w:p>
      <w:pPr>
        <w:keepNext/>
        <w:shd w:val="clear" w:color="auto" w:fill="EFEFEF"/>
        <w:spacing w:before="260" w:after="100"/>
      </w:pPr>
      <w:r>
        <w:rPr>
          <w:b/>
          <w:sz w:val="21"/>
          <w:szCs w:val="21"/>
        </w:rPr>
        <w:t xml:space="preserve">4. Le véhicule</w:t>
      </w:r>
    </w:p>
    <w:tbl>
      <w:tblPr>
        <w:tblW w:w="10306" w:type="dxa"/>
        <w:tblLayout w:type="fixed"/>
        <w:tblCellMar>
          <w:left w:w="60" w:type="dxa"/>
          <w:right w:w="60" w:type="dxa"/>
        </w:tblCellMar>
      </w:tblPr>
      <w:tblGrid>
        <w:gridCol w:w="2300"/>
        <w:gridCol w:w="2853"/>
        <w:gridCol w:w="2300"/>
        <w:gridCol w:w="2853"/>
      </w:tblGrid>
      <w:tr>
        <w:trPr>
          <w:cantSplit/>
        </w:trPr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spacing w:before="80" w:after="20"/>
            </w:pPr>
            <w:r>
              <w:rPr>
                <w:color w:val="333333"/>
                <w:sz w:val="19"/>
                <w:szCs w:val="19"/>
              </w:rPr>
              <w:t xml:space="preserve">Marque</w:t>
            </w:r>
          </w:p>
        </w:tc>
        <w:tc>
          <w:tcPr>
            <w:tcW w:w="2853" w:type="dxa"/>
            <w:tcBorders>
              <w:top w:val="nil"/>
              <w:left w:val="nil"/>
              <w:bottom w:val="single" w:sz="6" w:space="0" w:color="777777"/>
              <w:right w:val="nil"/>
            </w:tcBorders>
            <w:vAlign w:val="bottom"/>
          </w:tcPr>
          <w:p>
            <w:pPr>
              <w:spacing w:before="80" w:after="20"/>
            </w:pP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spacing w:before="80" w:after="20"/>
            </w:pPr>
            <w:r>
              <w:rPr>
                <w:color w:val="333333"/>
                <w:sz w:val="19"/>
                <w:szCs w:val="19"/>
              </w:rPr>
              <w:t xml:space="preserve">Modèle</w:t>
            </w:r>
          </w:p>
        </w:tc>
        <w:tc>
          <w:tcPr>
            <w:tcW w:w="2853" w:type="dxa"/>
            <w:tcBorders>
              <w:top w:val="nil"/>
              <w:left w:val="nil"/>
              <w:bottom w:val="single" w:sz="6" w:space="0" w:color="777777"/>
              <w:right w:val="nil"/>
            </w:tcBorders>
            <w:vAlign w:val="bottom"/>
          </w:tcPr>
          <w:p>
            <w:pPr>
              <w:spacing w:before="80" w:after="20"/>
            </w:pPr>
          </w:p>
        </w:tc>
      </w:tr>
      ,
      <w:tr>
        <w:trPr>
          <w:cantSplit/>
        </w:trPr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spacing w:before="80" w:after="20"/>
            </w:pPr>
            <w:r>
              <w:rPr>
                <w:color w:val="333333"/>
                <w:sz w:val="19"/>
                <w:szCs w:val="19"/>
              </w:rPr>
              <w:t xml:space="preserve">Immatriculation</w:t>
            </w:r>
          </w:p>
        </w:tc>
        <w:tc>
          <w:tcPr>
            <w:tcW w:w="2853" w:type="dxa"/>
            <w:tcBorders>
              <w:top w:val="nil"/>
              <w:left w:val="nil"/>
              <w:bottom w:val="single" w:sz="6" w:space="0" w:color="777777"/>
              <w:right w:val="nil"/>
            </w:tcBorders>
            <w:vAlign w:val="bottom"/>
          </w:tcPr>
          <w:p>
            <w:pPr>
              <w:spacing w:before="80" w:after="20"/>
            </w:pP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spacing w:before="80" w:after="20"/>
            </w:pPr>
            <w:r>
              <w:rPr>
                <w:color w:val="333333"/>
                <w:sz w:val="19"/>
                <w:szCs w:val="19"/>
              </w:rPr>
              <w:t xml:space="preserve">Kilométrage au départ</w:t>
            </w:r>
          </w:p>
        </w:tc>
        <w:tc>
          <w:tcPr>
            <w:tcW w:w="2853" w:type="dxa"/>
            <w:tcBorders>
              <w:top w:val="nil"/>
              <w:left w:val="nil"/>
              <w:bottom w:val="single" w:sz="6" w:space="0" w:color="777777"/>
              <w:right w:val="nil"/>
            </w:tcBorders>
            <w:vAlign w:val="bottom"/>
          </w:tcPr>
          <w:p>
            <w:pPr>
              <w:spacing w:before="80" w:after="20"/>
            </w:pPr>
          </w:p>
        </w:tc>
      </w:tr>
      ,
      <w:tr>
        <w:trPr>
          <w:cantSplit/>
        </w:trPr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spacing w:before="80" w:after="20"/>
            </w:pPr>
            <w:r>
              <w:rPr>
                <w:color w:val="333333"/>
                <w:sz w:val="19"/>
                <w:szCs w:val="19"/>
              </w:rPr>
              <w:t xml:space="preserve">Niveau de carburant / de charge au départ</w:t>
            </w:r>
          </w:p>
        </w:tc>
        <w:tc>
          <w:tcPr>
            <w:tcW w:w="8006" w:type="dxa"/>
            <w:gridSpan w:val="3"/>
            <w:tcBorders>
              <w:top w:val="nil"/>
              <w:left w:val="nil"/>
              <w:bottom w:val="single" w:sz="6" w:space="0" w:color="777777"/>
              <w:right w:val="nil"/>
            </w:tcBorders>
            <w:vAlign w:val="bottom"/>
          </w:tcPr>
          <w:p>
            <w:pPr>
              <w:spacing w:before="80" w:after="20"/>
            </w:pPr>
          </w:p>
        </w:tc>
      </w:tr>
    </w:tbl>
    <w:p>
      <w:pPr>
        <w:keepNext/>
        <w:shd w:val="clear" w:color="auto" w:fill="EFEFEF"/>
        <w:spacing w:before="260" w:after="100"/>
      </w:pPr>
      <w:r>
        <w:rPr>
          <w:b/>
          <w:sz w:val="21"/>
          <w:szCs w:val="21"/>
        </w:rPr>
        <w:t xml:space="preserve">5. Durée de la location</w:t>
      </w:r>
    </w:p>
    <w:tbl>
      <w:tblPr>
        <w:tblW w:w="10306" w:type="dxa"/>
        <w:tblLayout w:type="fixed"/>
        <w:tblCellMar>
          <w:left w:w="60" w:type="dxa"/>
          <w:right w:w="60" w:type="dxa"/>
        </w:tblCellMar>
      </w:tblPr>
      <w:tblGrid>
        <w:gridCol w:w="2300"/>
        <w:gridCol w:w="2853"/>
        <w:gridCol w:w="2300"/>
        <w:gridCol w:w="2853"/>
      </w:tblGrid>
      <w:tr>
        <w:trPr>
          <w:cantSplit/>
        </w:trPr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spacing w:before="80" w:after="20"/>
            </w:pPr>
            <w:r>
              <w:rPr>
                <w:color w:val="333333"/>
                <w:sz w:val="19"/>
                <w:szCs w:val="19"/>
              </w:rPr>
              <w:t xml:space="preserve">Date et heure de départ</w:t>
            </w:r>
          </w:p>
        </w:tc>
        <w:tc>
          <w:tcPr>
            <w:tcW w:w="2853" w:type="dxa"/>
            <w:tcBorders>
              <w:top w:val="nil"/>
              <w:left w:val="nil"/>
              <w:bottom w:val="single" w:sz="6" w:space="0" w:color="777777"/>
              <w:right w:val="nil"/>
            </w:tcBorders>
            <w:vAlign w:val="bottom"/>
          </w:tcPr>
          <w:p>
            <w:pPr>
              <w:spacing w:before="80" w:after="20"/>
            </w:pP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spacing w:before="80" w:after="20"/>
            </w:pPr>
            <w:r>
              <w:rPr>
                <w:color w:val="333333"/>
                <w:sz w:val="19"/>
                <w:szCs w:val="19"/>
              </w:rPr>
              <w:t xml:space="preserve">Lieu de remise du véhicule</w:t>
            </w:r>
          </w:p>
        </w:tc>
        <w:tc>
          <w:tcPr>
            <w:tcW w:w="2853" w:type="dxa"/>
            <w:tcBorders>
              <w:top w:val="nil"/>
              <w:left w:val="nil"/>
              <w:bottom w:val="single" w:sz="6" w:space="0" w:color="777777"/>
              <w:right w:val="nil"/>
            </w:tcBorders>
            <w:vAlign w:val="bottom"/>
          </w:tcPr>
          <w:p>
            <w:pPr>
              <w:spacing w:before="80" w:after="20"/>
            </w:pPr>
          </w:p>
        </w:tc>
      </w:tr>
      ,
      <w:tr>
        <w:trPr>
          <w:cantSplit/>
        </w:trPr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spacing w:before="80" w:after="20"/>
            </w:pPr>
            <w:r>
              <w:rPr>
                <w:color w:val="333333"/>
                <w:sz w:val="19"/>
                <w:szCs w:val="19"/>
              </w:rPr>
              <w:t xml:space="preserve">Date et heure de retour prévues</w:t>
            </w:r>
          </w:p>
        </w:tc>
        <w:tc>
          <w:tcPr>
            <w:tcW w:w="2853" w:type="dxa"/>
            <w:tcBorders>
              <w:top w:val="nil"/>
              <w:left w:val="nil"/>
              <w:bottom w:val="single" w:sz="6" w:space="0" w:color="777777"/>
              <w:right w:val="nil"/>
            </w:tcBorders>
            <w:vAlign w:val="bottom"/>
          </w:tcPr>
          <w:p>
            <w:pPr>
              <w:spacing w:before="80" w:after="20"/>
            </w:pP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spacing w:before="80" w:after="20"/>
            </w:pPr>
            <w:r>
              <w:rPr>
                <w:color w:val="333333"/>
                <w:sz w:val="19"/>
                <w:szCs w:val="19"/>
              </w:rPr>
              <w:t xml:space="preserve">Lieu de restitution du véhicule</w:t>
            </w:r>
          </w:p>
        </w:tc>
        <w:tc>
          <w:tcPr>
            <w:tcW w:w="2853" w:type="dxa"/>
            <w:tcBorders>
              <w:top w:val="nil"/>
              <w:left w:val="nil"/>
              <w:bottom w:val="single" w:sz="6" w:space="0" w:color="777777"/>
              <w:right w:val="nil"/>
            </w:tcBorders>
            <w:vAlign w:val="bottom"/>
          </w:tcPr>
          <w:p>
            <w:pPr>
              <w:spacing w:before="80" w:after="20"/>
            </w:pPr>
          </w:p>
        </w:tc>
      </w:tr>
    </w:tbl>
    <w:p>
      <w:pPr>
        <w:keepNext/>
        <w:shd w:val="clear" w:color="auto" w:fill="EFEFEF"/>
        <w:spacing w:before="260" w:after="100"/>
      </w:pPr>
      <w:r>
        <w:rPr>
          <w:b/>
          <w:sz w:val="21"/>
          <w:szCs w:val="21"/>
        </w:rPr>
        <w:t xml:space="preserve">6. Prix, paiement et caution</w:t>
      </w:r>
    </w:p>
    <w:tbl>
      <w:tblPr>
        <w:tblW w:w="10306" w:type="dxa"/>
        <w:tblLayout w:type="fixed"/>
        <w:tblCellMar>
          <w:left w:w="60" w:type="dxa"/>
          <w:right w:w="60" w:type="dxa"/>
        </w:tblCellMar>
      </w:tblPr>
      <w:tblGrid>
        <w:gridCol w:w="2300"/>
        <w:gridCol w:w="2853"/>
        <w:gridCol w:w="2300"/>
        <w:gridCol w:w="2853"/>
      </w:tblGrid>
      <w:tr>
        <w:trPr>
          <w:cantSplit/>
        </w:trPr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spacing w:before="80" w:after="20"/>
            </w:pPr>
            <w:r>
              <w:rPr>
                <w:color w:val="333333"/>
                <w:sz w:val="19"/>
                <w:szCs w:val="19"/>
              </w:rPr>
              <w:t xml:space="preserve">Prix convenu (par jour / total)</w:t>
            </w:r>
          </w:p>
        </w:tc>
        <w:tc>
          <w:tcPr>
            <w:tcW w:w="2853" w:type="dxa"/>
            <w:tcBorders>
              <w:top w:val="nil"/>
              <w:left w:val="nil"/>
              <w:bottom w:val="single" w:sz="6" w:space="0" w:color="777777"/>
              <w:right w:val="nil"/>
            </w:tcBorders>
            <w:vAlign w:val="bottom"/>
          </w:tcPr>
          <w:p>
            <w:pPr>
              <w:spacing w:before="80" w:after="20"/>
            </w:pP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spacing w:before="80" w:after="20"/>
            </w:pPr>
            <w:r>
              <w:rPr>
                <w:color w:val="333333"/>
                <w:sz w:val="19"/>
                <w:szCs w:val="19"/>
              </w:rPr>
              <w:t xml:space="preserve">Sommes déjà versées (acompte)</w:t>
            </w:r>
          </w:p>
        </w:tc>
        <w:tc>
          <w:tcPr>
            <w:tcW w:w="2853" w:type="dxa"/>
            <w:tcBorders>
              <w:top w:val="nil"/>
              <w:left w:val="nil"/>
              <w:bottom w:val="single" w:sz="6" w:space="0" w:color="777777"/>
              <w:right w:val="nil"/>
            </w:tcBorders>
            <w:vAlign w:val="bottom"/>
          </w:tcPr>
          <w:p>
            <w:pPr>
              <w:spacing w:before="80" w:after="20"/>
            </w:pPr>
          </w:p>
        </w:tc>
      </w:tr>
      ,
      <w:tr>
        <w:trPr>
          <w:cantSplit/>
        </w:trPr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spacing w:before="80" w:after="20"/>
            </w:pPr>
            <w:r>
              <w:rPr>
                <w:color w:val="333333"/>
                <w:sz w:val="19"/>
                <w:szCs w:val="19"/>
              </w:rPr>
              <w:t xml:space="preserve">Solde restant à régler</w:t>
            </w:r>
          </w:p>
        </w:tc>
        <w:tc>
          <w:tcPr>
            <w:tcW w:w="2853" w:type="dxa"/>
            <w:tcBorders>
              <w:top w:val="nil"/>
              <w:left w:val="nil"/>
              <w:bottom w:val="single" w:sz="6" w:space="0" w:color="777777"/>
              <w:right w:val="nil"/>
            </w:tcBorders>
            <w:vAlign w:val="bottom"/>
          </w:tcPr>
          <w:p>
            <w:pPr>
              <w:spacing w:before="80" w:after="20"/>
            </w:pP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spacing w:before="80" w:after="20"/>
            </w:pPr>
            <w:r>
              <w:rPr>
                <w:color w:val="333333"/>
                <w:sz w:val="19"/>
                <w:szCs w:val="19"/>
              </w:rPr>
              <w:t xml:space="preserve">Mode de paiement</w:t>
            </w:r>
          </w:p>
        </w:tc>
        <w:tc>
          <w:tcPr>
            <w:tcW w:w="2853" w:type="dxa"/>
            <w:tcBorders>
              <w:top w:val="nil"/>
              <w:left w:val="nil"/>
              <w:bottom w:val="single" w:sz="6" w:space="0" w:color="777777"/>
              <w:right w:val="nil"/>
            </w:tcBorders>
            <w:vAlign w:val="bottom"/>
          </w:tcPr>
          <w:p>
            <w:pPr>
              <w:spacing w:before="80" w:after="20"/>
            </w:pPr>
          </w:p>
        </w:tc>
      </w:tr>
      ,
      <w:tr>
        <w:trPr>
          <w:cantSplit/>
        </w:trPr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spacing w:before="80" w:after="20"/>
            </w:pPr>
            <w:r>
              <w:rPr>
                <w:color w:val="333333"/>
                <w:sz w:val="19"/>
                <w:szCs w:val="19"/>
              </w:rPr>
              <w:t xml:space="preserve">Caution : montant</w:t>
            </w:r>
          </w:p>
        </w:tc>
        <w:tc>
          <w:tcPr>
            <w:tcW w:w="2853" w:type="dxa"/>
            <w:tcBorders>
              <w:top w:val="nil"/>
              <w:left w:val="nil"/>
              <w:bottom w:val="single" w:sz="6" w:space="0" w:color="777777"/>
              <w:right w:val="nil"/>
            </w:tcBorders>
            <w:vAlign w:val="bottom"/>
          </w:tcPr>
          <w:p>
            <w:pPr>
              <w:spacing w:before="80" w:after="20"/>
            </w:pP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spacing w:before="80" w:after="20"/>
            </w:pPr>
            <w:r>
              <w:rPr>
                <w:color w:val="333333"/>
                <w:sz w:val="19"/>
                <w:szCs w:val="19"/>
              </w:rPr>
              <w:t xml:space="preserve">Caution : mode de dépôt</w:t>
            </w:r>
          </w:p>
        </w:tc>
        <w:tc>
          <w:tcPr>
            <w:tcW w:w="2853" w:type="dxa"/>
            <w:tcBorders>
              <w:top w:val="nil"/>
              <w:left w:val="nil"/>
              <w:bottom w:val="single" w:sz="6" w:space="0" w:color="777777"/>
              <w:right w:val="nil"/>
            </w:tcBorders>
            <w:vAlign w:val="bottom"/>
          </w:tcPr>
          <w:p>
            <w:pPr>
              <w:spacing w:before="80" w:after="20"/>
            </w:pPr>
          </w:p>
        </w:tc>
      </w:tr>
    </w:tbl>
    <w:p>
      <w:pPr>
        <w:keepNext/>
        <w:spacing w:before="140" w:after="0"/>
      </w:pPr>
      <w:r>
        <w:rPr>
          <w:color w:val="333333"/>
          <w:sz w:val="19"/>
          <w:szCs w:val="19"/>
        </w:rPr>
        <w:t xml:space="preserve">Caution : conditions de restitution</w:t>
      </w:r>
    </w:p>
    <w:p>
      <w:pPr>
        <w:pBdr>
          <w:bottom w:val="single" w:sz="6" w:space="1" w:color="555555"/>
        </w:pBdr>
        <w:spacing w:before="0" w:after="0" w:line="440" w:lineRule="auto"/>
      </w:pPr>
    </w:p>
    <w:p>
      <w:pPr>
        <w:pBdr>
          <w:bottom w:val="single" w:sz="6" w:space="1" w:color="555555"/>
        </w:pBdr>
        <w:spacing w:before="0" w:after="0" w:line="440" w:lineRule="auto"/>
      </w:pPr>
    </w:p>
    <w:p>
      <w:pPr>
        <w:spacing w:before="60" w:after="60"/>
      </w:pPr>
      <w:r>
        <w:rPr>
          <w:i/>
          <w:color w:val="555555"/>
          <w:sz w:val="17"/>
          <w:szCs w:val="17"/>
        </w:rPr>
        <w:t xml:space="preserve">Le montant de la caution et ses conditions sont fixés par l’agence : aucune valeur n’est proposée par ce modèle.</w:t>
      </w:r>
    </w:p>
    <w:p>
      <w:pPr>
        <w:keepNext/>
        <w:shd w:val="clear" w:color="auto" w:fill="EFEFEF"/>
        <w:spacing w:before="260" w:after="100"/>
      </w:pPr>
      <w:r>
        <w:rPr>
          <w:b/>
          <w:sz w:val="21"/>
          <w:szCs w:val="21"/>
        </w:rPr>
        <w:t xml:space="preserve">7. Assurance, franchise et responsabilités</w:t>
      </w:r>
    </w:p>
    <w:p>
      <w:pPr>
        <w:spacing w:before="60" w:after="60"/>
      </w:pPr>
      <w:r>
        <w:rPr>
          <w:i/>
          <w:color w:val="555555"/>
          <w:sz w:val="17"/>
          <w:szCs w:val="17"/>
        </w:rPr>
        <w:t xml:space="preserve">Cette partie doit refléter le contrat d’assurance de l’agence et les conditions réellement proposées au client. Complétez-la ou remplacez-la par vos propres clauses : ne reprenez pas une franchise, une couverture ou une exclusion qui ne correspondrait pas à votre situation.</w:t>
      </w:r>
    </w:p>
    <w:tbl>
      <w:tblPr>
        <w:tblW w:w="10306" w:type="dxa"/>
        <w:tblLayout w:type="fixed"/>
        <w:tblCellMar>
          <w:left w:w="60" w:type="dxa"/>
          <w:right w:w="60" w:type="dxa"/>
        </w:tblCellMar>
      </w:tblPr>
      <w:tblGrid>
        <w:gridCol w:w="2300"/>
        <w:gridCol w:w="2853"/>
        <w:gridCol w:w="2300"/>
        <w:gridCol w:w="2853"/>
      </w:tblGrid>
      <w:tr>
        <w:trPr>
          <w:cantSplit/>
        </w:trPr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spacing w:before="80" w:after="20"/>
            </w:pPr>
            <w:r>
              <w:rPr>
                <w:color w:val="333333"/>
                <w:sz w:val="19"/>
                <w:szCs w:val="19"/>
              </w:rPr>
              <w:t xml:space="preserve">Assurance / couverture proposée</w:t>
            </w:r>
          </w:p>
        </w:tc>
        <w:tc>
          <w:tcPr>
            <w:tcW w:w="8006" w:type="dxa"/>
            <w:gridSpan w:val="3"/>
            <w:tcBorders>
              <w:top w:val="nil"/>
              <w:left w:val="nil"/>
              <w:bottom w:val="single" w:sz="6" w:space="0" w:color="777777"/>
              <w:right w:val="nil"/>
            </w:tcBorders>
            <w:vAlign w:val="bottom"/>
          </w:tcPr>
          <w:p>
            <w:pPr>
              <w:spacing w:before="80" w:after="20"/>
            </w:pPr>
          </w:p>
        </w:tc>
      </w:tr>
      ,
      <w:tr>
        <w:trPr>
          <w:cantSplit/>
        </w:trPr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spacing w:before="80" w:after="20"/>
            </w:pPr>
            <w:r>
              <w:rPr>
                <w:color w:val="333333"/>
                <w:sz w:val="19"/>
                <w:szCs w:val="19"/>
              </w:rPr>
              <w:t xml:space="preserve">Franchise (montant et conditions)</w:t>
            </w:r>
          </w:p>
        </w:tc>
        <w:tc>
          <w:tcPr>
            <w:tcW w:w="8006" w:type="dxa"/>
            <w:gridSpan w:val="3"/>
            <w:tcBorders>
              <w:top w:val="nil"/>
              <w:left w:val="nil"/>
              <w:bottom w:val="single" w:sz="6" w:space="0" w:color="777777"/>
              <w:right w:val="nil"/>
            </w:tcBorders>
            <w:vAlign w:val="bottom"/>
          </w:tcPr>
          <w:p>
            <w:pPr>
              <w:spacing w:before="80" w:after="20"/>
            </w:pPr>
          </w:p>
        </w:tc>
      </w:tr>
    </w:tbl>
    <w:p>
      <w:pPr>
        <w:keepNext/>
        <w:spacing w:before="140" w:after="0"/>
      </w:pPr>
      <w:r>
        <w:rPr>
          <w:color w:val="333333"/>
          <w:sz w:val="19"/>
          <w:szCs w:val="19"/>
        </w:rPr>
        <w:t xml:space="preserve">Accidents, dommages et exclusions</w:t>
      </w:r>
    </w:p>
    <w:p>
      <w:pPr>
        <w:pBdr>
          <w:bottom w:val="single" w:sz="6" w:space="1" w:color="555555"/>
        </w:pBdr>
        <w:spacing w:before="0" w:after="0" w:line="440" w:lineRule="auto"/>
      </w:pPr>
    </w:p>
    <w:p>
      <w:pPr>
        <w:pBdr>
          <w:bottom w:val="single" w:sz="6" w:space="1" w:color="555555"/>
        </w:pBdr>
        <w:spacing w:before="0" w:after="0" w:line="440" w:lineRule="auto"/>
      </w:pPr>
    </w:p>
    <w:p>
      <w:pPr>
        <w:pBdr>
          <w:bottom w:val="single" w:sz="6" w:space="1" w:color="555555"/>
        </w:pBdr>
        <w:spacing w:before="0" w:after="0" w:line="440" w:lineRule="auto"/>
      </w:pPr>
    </w:p>
    <w:p>
      <w:pPr>
        <w:keepNext/>
        <w:spacing w:before="140" w:after="0"/>
      </w:pPr>
      <w:r>
        <w:rPr>
          <w:color w:val="333333"/>
          <w:sz w:val="19"/>
          <w:szCs w:val="19"/>
        </w:rPr>
        <w:t xml:space="preserve">Conducteur supplémentaire et déplacements autorisés</w:t>
      </w:r>
    </w:p>
    <w:p>
      <w:pPr>
        <w:pBdr>
          <w:bottom w:val="single" w:sz="6" w:space="1" w:color="555555"/>
        </w:pBdr>
        <w:spacing w:before="0" w:after="0" w:line="440" w:lineRule="auto"/>
      </w:pPr>
    </w:p>
    <w:p>
      <w:pPr>
        <w:pBdr>
          <w:bottom w:val="single" w:sz="6" w:space="1" w:color="555555"/>
        </w:pBdr>
        <w:spacing w:before="0" w:after="0" w:line="440" w:lineRule="auto"/>
      </w:pPr>
    </w:p>
    <w:p>
      <w:pPr>
        <w:keepNext/>
        <w:shd w:val="clear" w:color="auto" w:fill="EFEFEF"/>
        <w:spacing w:before="260" w:after="100"/>
      </w:pPr>
      <w:r>
        <w:rPr>
          <w:b/>
          <w:sz w:val="21"/>
          <w:szCs w:val="21"/>
        </w:rPr>
        <w:t xml:space="preserve">8. Conditions particulières</w:t>
      </w:r>
    </w:p>
    <w:tbl>
      <w:tblPr>
        <w:tblW w:w="10306" w:type="dxa"/>
        <w:tblLayout w:type="fixed"/>
        <w:tblCellMar>
          <w:left w:w="60" w:type="dxa"/>
          <w:right w:w="60" w:type="dxa"/>
        </w:tblCellMar>
      </w:tblPr>
      <w:tblGrid>
        <w:gridCol w:w="2300"/>
        <w:gridCol w:w="2853"/>
        <w:gridCol w:w="2300"/>
        <w:gridCol w:w="2853"/>
      </w:tblGrid>
      <w:tr>
        <w:trPr>
          <w:cantSplit/>
        </w:trPr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spacing w:before="80" w:after="20"/>
            </w:pPr>
            <w:r>
              <w:rPr>
                <w:color w:val="333333"/>
                <w:sz w:val="19"/>
                <w:szCs w:val="19"/>
              </w:rPr>
              <w:t xml:space="preserve">Kilométrage autorisé</w:t>
            </w:r>
          </w:p>
        </w:tc>
        <w:tc>
          <w:tcPr>
            <w:tcW w:w="2853" w:type="dxa"/>
            <w:tcBorders>
              <w:top w:val="nil"/>
              <w:left w:val="nil"/>
              <w:bottom w:val="single" w:sz="6" w:space="0" w:color="777777"/>
              <w:right w:val="nil"/>
            </w:tcBorders>
            <w:vAlign w:val="bottom"/>
          </w:tcPr>
          <w:p>
            <w:pPr>
              <w:spacing w:before="80" w:after="20"/>
            </w:pP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spacing w:before="80" w:after="20"/>
            </w:pPr>
            <w:r>
              <w:rPr>
                <w:color w:val="333333"/>
                <w:sz w:val="19"/>
                <w:szCs w:val="19"/>
              </w:rPr>
              <w:t xml:space="preserve">Carburant / recharge</w:t>
            </w:r>
          </w:p>
        </w:tc>
        <w:tc>
          <w:tcPr>
            <w:tcW w:w="2853" w:type="dxa"/>
            <w:tcBorders>
              <w:top w:val="nil"/>
              <w:left w:val="nil"/>
              <w:bottom w:val="single" w:sz="6" w:space="0" w:color="777777"/>
              <w:right w:val="nil"/>
            </w:tcBorders>
            <w:vAlign w:val="bottom"/>
          </w:tcPr>
          <w:p>
            <w:pPr>
              <w:spacing w:before="80" w:after="20"/>
            </w:pPr>
          </w:p>
        </w:tc>
      </w:tr>
    </w:tbl>
    <w:p>
      <w:pPr>
        <w:keepNext/>
        <w:spacing w:before="140" w:after="0"/>
      </w:pPr>
      <w:r>
        <w:rPr>
          <w:color w:val="333333"/>
          <w:sz w:val="19"/>
          <w:szCs w:val="19"/>
        </w:rPr>
        <w:t xml:space="preserve">Prolongation, retard et conditions de retour</w:t>
      </w:r>
    </w:p>
    <w:p>
      <w:pPr>
        <w:pBdr>
          <w:bottom w:val="single" w:sz="6" w:space="1" w:color="555555"/>
        </w:pBdr>
        <w:spacing w:before="0" w:after="0" w:line="440" w:lineRule="auto"/>
      </w:pPr>
    </w:p>
    <w:p>
      <w:pPr>
        <w:pBdr>
          <w:bottom w:val="single" w:sz="6" w:space="1" w:color="555555"/>
        </w:pBdr>
        <w:spacing w:before="0" w:after="0" w:line="440" w:lineRule="auto"/>
      </w:pPr>
    </w:p>
    <w:p>
      <w:pPr>
        <w:pBdr>
          <w:bottom w:val="single" w:sz="6" w:space="1" w:color="555555"/>
        </w:pBdr>
        <w:spacing w:before="0" w:after="0" w:line="440" w:lineRule="auto"/>
      </w:pPr>
    </w:p>
    <w:p>
      <w:pPr>
        <w:keepNext/>
        <w:shd w:val="clear" w:color="auto" w:fill="EFEFEF"/>
        <w:spacing w:before="260" w:after="100"/>
      </w:pPr>
      <w:r>
        <w:rPr>
          <w:b/>
          <w:sz w:val="21"/>
          <w:szCs w:val="21"/>
        </w:rPr>
        <w:t xml:space="preserve">9. État du véhicule</w:t>
      </w:r>
    </w:p>
    <w:tbl>
      <w:tblPr>
        <w:tblW w:w="10306" w:type="dxa"/>
        <w:tblLayout w:type="fixed"/>
        <w:tblCellMar>
          <w:left w:w="60" w:type="dxa"/>
          <w:right w:w="60" w:type="dxa"/>
        </w:tblCellMar>
      </w:tblPr>
      <w:tblGrid>
        <w:gridCol w:w="3600"/>
        <w:gridCol w:w="3353"/>
        <w:gridCol w:w="3353"/>
      </w:tblGrid>
      <w:tr>
        <w:trPr>
          <w:cantSplit/>
        </w:trPr>
        <w:tc>
          <w:tcPr>
            <w:tcW w:w="3600" w:type="dxa"/>
            <w:tcBorders>
              <w:top w:val="single" w:sz="4" w:space="0" w:color="777777"/>
              <w:left w:val="single" w:sz="4" w:space="0" w:color="777777"/>
              <w:bottom w:val="single" w:sz="4" w:space="0" w:color="777777"/>
              <w:right w:val="single" w:sz="4" w:space="0" w:color="777777"/>
            </w:tcBorders>
            <w:vAlign w:val="bottom"/>
          </w:tcPr>
        </w:tc>
        <w:tc>
          <w:tcPr>
            <w:tcW w:w="3353" w:type="dxa"/>
            <w:tcBorders>
              <w:top w:val="single" w:sz="4" w:space="0" w:color="777777"/>
              <w:left w:val="single" w:sz="4" w:space="0" w:color="777777"/>
              <w:bottom w:val="single" w:sz="4" w:space="0" w:color="777777"/>
              <w:right w:val="single" w:sz="4" w:space="0" w:color="777777"/>
            </w:tcBorders>
            <w:shd w:val="clear" w:color="auto" w:fill="F4F4F4"/>
            <w:vAlign w:val="center"/>
          </w:tcPr>
          <w:p>
            <w:pPr>
              <w:spacing w:before="60" w:after="60"/>
              <w:jc w:val="center"/>
            </w:pPr>
            <w:r>
              <w:rPr>
                <w:b/>
                <w:sz w:val="19"/>
                <w:szCs w:val="19"/>
              </w:rPr>
              <w:t xml:space="preserve">Au départ</w:t>
            </w:r>
          </w:p>
        </w:tc>
        <w:tc>
          <w:tcPr>
            <w:tcW w:w="3353" w:type="dxa"/>
            <w:tcBorders>
              <w:top w:val="single" w:sz="4" w:space="0" w:color="777777"/>
              <w:left w:val="single" w:sz="4" w:space="0" w:color="777777"/>
              <w:bottom w:val="single" w:sz="4" w:space="0" w:color="777777"/>
              <w:right w:val="single" w:sz="4" w:space="0" w:color="777777"/>
            </w:tcBorders>
            <w:shd w:val="clear" w:color="auto" w:fill="F4F4F4"/>
            <w:vAlign w:val="center"/>
          </w:tcPr>
          <w:p>
            <w:pPr>
              <w:spacing w:before="60" w:after="60"/>
              <w:jc w:val="center"/>
            </w:pPr>
            <w:r>
              <w:rPr>
                <w:b/>
                <w:sz w:val="19"/>
                <w:szCs w:val="19"/>
              </w:rPr>
              <w:t xml:space="preserve">Au retour</w:t>
            </w:r>
          </w:p>
        </w:tc>
      </w:tr>
      <w:tr>
        <w:trPr>
          <w:cantSplit/>
          <w:trHeight w:val="600" w:hRule="atLeast"/>
        </w:trPr>
        <w:tc>
          <w:tcPr>
            <w:tcW w:w="3600" w:type="dxa"/>
            <w:tcBorders>
              <w:top w:val="single" w:sz="4" w:space="0" w:color="777777"/>
              <w:left w:val="single" w:sz="4" w:space="0" w:color="777777"/>
              <w:bottom w:val="single" w:sz="4" w:space="0" w:color="777777"/>
              <w:right w:val="single" w:sz="4" w:space="0" w:color="777777"/>
            </w:tcBorders>
            <w:vAlign w:val="top"/>
          </w:tcPr>
          <w:p>
            <w:pPr>
              <w:spacing w:before="60" w:after="60"/>
            </w:pPr>
            <w:r>
              <w:rPr>
                <w:color w:val="333333"/>
                <w:sz w:val="19"/>
                <w:szCs w:val="19"/>
              </w:rPr>
              <w:t xml:space="preserve">Kilométrage</w:t>
            </w:r>
          </w:p>
        </w:tc>
        <w:tc>
          <w:tcPr>
            <w:tcW w:w="3353" w:type="dxa"/>
            <w:tcBorders>
              <w:top w:val="single" w:sz="4" w:space="0" w:color="777777"/>
              <w:left w:val="single" w:sz="4" w:space="0" w:color="777777"/>
              <w:bottom w:val="single" w:sz="4" w:space="0" w:color="777777"/>
              <w:right w:val="single" w:sz="4" w:space="0" w:color="777777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3353" w:type="dxa"/>
            <w:tcBorders>
              <w:top w:val="single" w:sz="4" w:space="0" w:color="777777"/>
              <w:left w:val="single" w:sz="4" w:space="0" w:color="777777"/>
              <w:bottom w:val="single" w:sz="4" w:space="0" w:color="777777"/>
              <w:right w:val="single" w:sz="4" w:space="0" w:color="777777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cantSplit/>
          <w:trHeight w:val="600" w:hRule="atLeast"/>
        </w:trPr>
        <w:tc>
          <w:tcPr>
            <w:tcW w:w="3600" w:type="dxa"/>
            <w:tcBorders>
              <w:top w:val="single" w:sz="4" w:space="0" w:color="777777"/>
              <w:left w:val="single" w:sz="4" w:space="0" w:color="777777"/>
              <w:bottom w:val="single" w:sz="4" w:space="0" w:color="777777"/>
              <w:right w:val="single" w:sz="4" w:space="0" w:color="777777"/>
            </w:tcBorders>
            <w:vAlign w:val="top"/>
          </w:tcPr>
          <w:p>
            <w:pPr>
              <w:spacing w:before="60" w:after="60"/>
            </w:pPr>
            <w:r>
              <w:rPr>
                <w:color w:val="333333"/>
                <w:sz w:val="19"/>
                <w:szCs w:val="19"/>
              </w:rPr>
              <w:t xml:space="preserve">Niveau de carburant / de charge</w:t>
            </w:r>
          </w:p>
        </w:tc>
        <w:tc>
          <w:tcPr>
            <w:tcW w:w="3353" w:type="dxa"/>
            <w:tcBorders>
              <w:top w:val="single" w:sz="4" w:space="0" w:color="777777"/>
              <w:left w:val="single" w:sz="4" w:space="0" w:color="777777"/>
              <w:bottom w:val="single" w:sz="4" w:space="0" w:color="777777"/>
              <w:right w:val="single" w:sz="4" w:space="0" w:color="777777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3353" w:type="dxa"/>
            <w:tcBorders>
              <w:top w:val="single" w:sz="4" w:space="0" w:color="777777"/>
              <w:left w:val="single" w:sz="4" w:space="0" w:color="777777"/>
              <w:bottom w:val="single" w:sz="4" w:space="0" w:color="777777"/>
              <w:right w:val="single" w:sz="4" w:space="0" w:color="777777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cantSplit/>
          <w:trHeight w:val="600" w:hRule="atLeast"/>
        </w:trPr>
        <w:tc>
          <w:tcPr>
            <w:tcW w:w="3600" w:type="dxa"/>
            <w:tcBorders>
              <w:top w:val="single" w:sz="4" w:space="0" w:color="777777"/>
              <w:left w:val="single" w:sz="4" w:space="0" w:color="777777"/>
              <w:bottom w:val="single" w:sz="4" w:space="0" w:color="777777"/>
              <w:right w:val="single" w:sz="4" w:space="0" w:color="777777"/>
            </w:tcBorders>
            <w:vAlign w:val="top"/>
          </w:tcPr>
          <w:p>
            <w:pPr>
              <w:spacing w:before="60" w:after="60"/>
            </w:pPr>
            <w:r>
              <w:rPr>
                <w:color w:val="333333"/>
                <w:sz w:val="19"/>
                <w:szCs w:val="19"/>
              </w:rPr>
              <w:t xml:space="preserve">Carrosserie, intérieur, pneus (observations)</w:t>
            </w:r>
          </w:p>
        </w:tc>
        <w:tc>
          <w:tcPr>
            <w:tcW w:w="3353" w:type="dxa"/>
            <w:tcBorders>
              <w:top w:val="single" w:sz="4" w:space="0" w:color="777777"/>
              <w:left w:val="single" w:sz="4" w:space="0" w:color="777777"/>
              <w:bottom w:val="single" w:sz="4" w:space="0" w:color="777777"/>
              <w:right w:val="single" w:sz="4" w:space="0" w:color="777777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3353" w:type="dxa"/>
            <w:tcBorders>
              <w:top w:val="single" w:sz="4" w:space="0" w:color="777777"/>
              <w:left w:val="single" w:sz="4" w:space="0" w:color="777777"/>
              <w:bottom w:val="single" w:sz="4" w:space="0" w:color="777777"/>
              <w:right w:val="single" w:sz="4" w:space="0" w:color="777777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cantSplit/>
          <w:trHeight w:val="600" w:hRule="atLeast"/>
        </w:trPr>
        <w:tc>
          <w:tcPr>
            <w:tcW w:w="3600" w:type="dxa"/>
            <w:tcBorders>
              <w:top w:val="single" w:sz="4" w:space="0" w:color="777777"/>
              <w:left w:val="single" w:sz="4" w:space="0" w:color="777777"/>
              <w:bottom w:val="single" w:sz="4" w:space="0" w:color="777777"/>
              <w:right w:val="single" w:sz="4" w:space="0" w:color="777777"/>
            </w:tcBorders>
            <w:vAlign w:val="top"/>
          </w:tcPr>
          <w:p>
            <w:pPr>
              <w:spacing w:before="60" w:after="60"/>
            </w:pPr>
            <w:r>
              <w:rPr>
                <w:color w:val="333333"/>
                <w:sz w:val="19"/>
                <w:szCs w:val="19"/>
              </w:rPr>
              <w:t xml:space="preserve">Photos réalisées (oui / non)</w:t>
            </w:r>
          </w:p>
        </w:tc>
        <w:tc>
          <w:tcPr>
            <w:tcW w:w="3353" w:type="dxa"/>
            <w:tcBorders>
              <w:top w:val="single" w:sz="4" w:space="0" w:color="777777"/>
              <w:left w:val="single" w:sz="4" w:space="0" w:color="777777"/>
              <w:bottom w:val="single" w:sz="4" w:space="0" w:color="777777"/>
              <w:right w:val="single" w:sz="4" w:space="0" w:color="777777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3353" w:type="dxa"/>
            <w:tcBorders>
              <w:top w:val="single" w:sz="4" w:space="0" w:color="777777"/>
              <w:left w:val="single" w:sz="4" w:space="0" w:color="777777"/>
              <w:bottom w:val="single" w:sz="4" w:space="0" w:color="777777"/>
              <w:right w:val="single" w:sz="4" w:space="0" w:color="777777"/>
            </w:tcBorders>
            <w:vAlign w:val="bottom"/>
          </w:tcPr>
          <w:p>
            <w:pPr>
              <w:spacing w:before="0" w:after="0"/>
            </w:pPr>
          </w:p>
        </w:tc>
      </w:tr>
    </w:tbl>
    <w:p>
      <w:pPr>
        <w:keepNext/>
        <w:shd w:val="clear" w:color="auto" w:fill="EFEFEF"/>
        <w:spacing w:before="260" w:after="100"/>
      </w:pPr>
      <w:r>
        <w:rPr>
          <w:b/>
          <w:sz w:val="21"/>
          <w:szCs w:val="21"/>
        </w:rPr>
        <w:t xml:space="preserve">10. Signatures</w:t>
      </w:r>
    </w:p>
    <w:p>
      <w:pPr>
        <w:keepNext/>
        <w:spacing w:before="60" w:after="160"/>
      </w:pPr>
      <w:r>
        <w:rPr>
          <w:sz w:val="20"/>
          <w:szCs w:val="20"/>
        </w:rPr>
        <w:t xml:space="preserve">Fait à ____________________, le ____ / ____ / ________, en deux exemplaires, dont un remis au locataire.</w:t>
      </w:r>
    </w:p>
    <w:tbl>
      <w:tblPr>
        <w:tblW w:w="10306" w:type="dxa"/>
        <w:tblLayout w:type="fixed"/>
        <w:tblCellMar>
          <w:left w:w="60" w:type="dxa"/>
          <w:right w:w="60" w:type="dxa"/>
        </w:tblCellMar>
      </w:tblPr>
      <w:tblGrid>
        <w:gridCol w:w="3435"/>
        <w:gridCol w:w="3436"/>
        <w:gridCol w:w="3435"/>
      </w:tblGrid>
      <w:tr>
        <w:trPr>
          <w:cantSplit/>
        </w:trPr>
        <w:tc>
          <w:tcPr>
            <w:tcW w:w="34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spacing w:before="0" w:after="40"/>
            </w:pPr>
            <w:r>
              <w:rPr>
                <w:color w:val="333333"/>
                <w:sz w:val="19"/>
                <w:szCs w:val="19"/>
              </w:rPr>
              <w:t xml:space="preserve">Le loueur</w:t>
            </w:r>
          </w:p>
        </w:tc>
        <w:tc>
          <w:tcPr>
            <w:tcW w:w="34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spacing w:before="0" w:after="40"/>
            </w:pPr>
            <w:r>
              <w:rPr>
                <w:color w:val="333333"/>
                <w:sz w:val="19"/>
                <w:szCs w:val="19"/>
              </w:rPr>
              <w:t xml:space="preserve">Le locataire (« lu et approuvé »)</w:t>
            </w:r>
          </w:p>
        </w:tc>
        <w:tc>
          <w:tcPr>
            <w:tcW w:w="34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spacing w:before="0" w:after="40"/>
            </w:pPr>
            <w:r>
              <w:rPr>
                <w:color w:val="333333"/>
                <w:sz w:val="19"/>
                <w:szCs w:val="19"/>
              </w:rPr>
              <w:t xml:space="preserve">Le conducteur additionnel (le cas échéant)</w:t>
            </w:r>
          </w:p>
        </w:tc>
      </w:tr>
      <w:tr>
        <w:trPr>
          <w:cantSplit/>
          <w:trHeight w:val="1500" w:hRule="atLeast"/>
        </w:trPr>
        <w:tc>
          <w:tcPr>
            <w:tcW w:w="3435" w:type="dxa"/>
            <w:tcBorders>
              <w:top w:val="single" w:sz="4" w:space="0" w:color="777777"/>
              <w:left w:val="single" w:sz="4" w:space="0" w:color="777777"/>
              <w:bottom w:val="single" w:sz="4" w:space="0" w:color="777777"/>
              <w:right w:val="single" w:sz="4" w:space="0" w:color="777777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3436" w:type="dxa"/>
            <w:tcBorders>
              <w:top w:val="single" w:sz="4" w:space="0" w:color="777777"/>
              <w:left w:val="single" w:sz="4" w:space="0" w:color="777777"/>
              <w:bottom w:val="single" w:sz="4" w:space="0" w:color="777777"/>
              <w:right w:val="single" w:sz="4" w:space="0" w:color="777777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3435" w:type="dxa"/>
            <w:tcBorders>
              <w:top w:val="single" w:sz="4" w:space="0" w:color="777777"/>
              <w:left w:val="single" w:sz="4" w:space="0" w:color="777777"/>
              <w:bottom w:val="single" w:sz="4" w:space="0" w:color="777777"/>
              <w:right w:val="single" w:sz="4" w:space="0" w:color="777777"/>
            </w:tcBorders>
            <w:vAlign w:val="bottom"/>
          </w:tcPr>
          <w:p>
            <w:pPr>
              <w:spacing w:before="0" w:after="0"/>
            </w:pPr>
          </w:p>
        </w:tc>
      </w:tr>
    </w:tbl>
    <w:p>
      <w:pPr>
        <w:pBdr>
          <w:top w:val="single" w:sz="4" w:space="4" w:color="BBBBBB"/>
        </w:pBdr>
        <w:spacing w:before="320" w:after="0"/>
      </w:pPr>
      <w:r>
        <w:rPr>
          <w:color w:val="666666"/>
          <w:sz w:val="17"/>
          <w:szCs w:val="17"/>
        </w:rPr>
        <w:t xml:space="preserve">Modèle fourni gratuitement par Ruven Pro, à titre d’exemple. Il doit être adapté aux conditions de votre agence, à votre assurance et aux règles applicables à votre activité, et ne constitue pas un conseil juridique.</w:t>
      </w:r>
    </w:p>
    <w:sectPr>
      <w:pgSz w:w="11906" w:h="16838"/>
      <w:pgMar w:top="800" w:right="800" w:bottom="800" w:left="800" w:header="400" w:footer="40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 w:eastAsia="Arial"/>
        <w:sz w:val="20"/>
        <w:szCs w:val="20"/>
        <w:lang w:val="fr-FR"/>
      </w:rPr>
    </w:rPrDefault>
    <w:pPrDefault>
      <w:pPr>
        <w:spacing w:after="0" w:line="264" w:lineRule="auto"/>
      </w:pPr>
    </w:p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Contrat de location de véhicule</dc:title>
  <dc:creator>Ruven Pro</dc:creator>
  <dc:language>fr-FR</dc:language>
  <dcterms:created xsi:type="dcterms:W3CDTF">2026-10-02T00:00:00Z</dcterms:created>
</cp:coreProperties>
</file>